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8AF4D"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Schweizerische Gesellschaft für Skandinavische Studien</w:t>
      </w:r>
    </w:p>
    <w:p w14:paraId="26AA19CE" w14:textId="77777777" w:rsidR="00957F0D" w:rsidRPr="004C518D" w:rsidRDefault="00957F0D" w:rsidP="00B32AC4">
      <w:pPr>
        <w:widowControl w:val="0"/>
        <w:autoSpaceDE w:val="0"/>
        <w:autoSpaceDN w:val="0"/>
        <w:adjustRightInd w:val="0"/>
        <w:ind w:right="-426"/>
        <w:rPr>
          <w:rFonts w:ascii="Arial" w:hAnsi="Arial" w:cs="Arial"/>
          <w:lang w:val="de-DE"/>
        </w:rPr>
      </w:pPr>
    </w:p>
    <w:p w14:paraId="66ACBEFD"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Wissenschaftliche Tätigkeit</w:t>
      </w:r>
    </w:p>
    <w:p w14:paraId="0C27D0DF" w14:textId="77777777" w:rsidR="00957F0D" w:rsidRPr="004C518D" w:rsidRDefault="00957F0D" w:rsidP="00B32AC4">
      <w:pPr>
        <w:widowControl w:val="0"/>
        <w:autoSpaceDE w:val="0"/>
        <w:autoSpaceDN w:val="0"/>
        <w:adjustRightInd w:val="0"/>
        <w:ind w:right="-426"/>
        <w:rPr>
          <w:rFonts w:ascii="Arial" w:hAnsi="Arial" w:cs="Arial"/>
          <w:lang w:val="de-DE"/>
        </w:rPr>
      </w:pPr>
    </w:p>
    <w:p w14:paraId="6E84B022" w14:textId="77777777" w:rsidR="008454DB" w:rsidRPr="004C518D" w:rsidRDefault="008454DB" w:rsidP="00B32AC4">
      <w:pPr>
        <w:widowControl w:val="0"/>
        <w:autoSpaceDE w:val="0"/>
        <w:autoSpaceDN w:val="0"/>
        <w:adjustRightInd w:val="0"/>
        <w:ind w:right="-426"/>
        <w:rPr>
          <w:rFonts w:ascii="Arial" w:hAnsi="Arial" w:cs="Arial"/>
          <w:lang w:val="de-DE"/>
        </w:rPr>
      </w:pPr>
      <w:r w:rsidRPr="004C518D">
        <w:rPr>
          <w:rFonts w:ascii="Arial" w:hAnsi="Arial" w:cs="Arial"/>
          <w:lang w:val="de-DE"/>
        </w:rPr>
        <w:t>– Tagungen</w:t>
      </w:r>
    </w:p>
    <w:p w14:paraId="7366003C" w14:textId="77777777" w:rsidR="008454DB" w:rsidRPr="004C518D" w:rsidRDefault="008454DB" w:rsidP="00B32AC4">
      <w:pPr>
        <w:widowControl w:val="0"/>
        <w:autoSpaceDE w:val="0"/>
        <w:autoSpaceDN w:val="0"/>
        <w:adjustRightInd w:val="0"/>
        <w:ind w:right="-426"/>
        <w:rPr>
          <w:rFonts w:ascii="Arial" w:hAnsi="Arial" w:cs="Arial"/>
          <w:lang w:val="de-DE"/>
        </w:rPr>
      </w:pPr>
    </w:p>
    <w:p w14:paraId="1E93760E" w14:textId="16CD9633" w:rsidR="008454DB" w:rsidRPr="004C518D" w:rsidRDefault="00575920" w:rsidP="00B32AC4">
      <w:pPr>
        <w:widowControl w:val="0"/>
        <w:autoSpaceDE w:val="0"/>
        <w:autoSpaceDN w:val="0"/>
        <w:adjustRightInd w:val="0"/>
        <w:ind w:right="-426"/>
        <w:rPr>
          <w:rFonts w:ascii="Arial" w:hAnsi="Arial" w:cs="Arial"/>
        </w:rPr>
      </w:pPr>
      <w:r w:rsidRPr="004C518D">
        <w:rPr>
          <w:rFonts w:ascii="Arial" w:hAnsi="Arial" w:cs="Arial"/>
          <w:lang w:val="de-DE"/>
        </w:rPr>
        <w:t xml:space="preserve">Vom </w:t>
      </w:r>
      <w:r w:rsidR="004C518D" w:rsidRPr="004C518D">
        <w:rPr>
          <w:rFonts w:ascii="Arial" w:hAnsi="Arial" w:cs="Arial"/>
        </w:rPr>
        <w:t>19.–21. Mai</w:t>
      </w:r>
      <w:r w:rsidR="004C518D">
        <w:rPr>
          <w:rFonts w:ascii="Arial" w:hAnsi="Arial" w:cs="Arial"/>
        </w:rPr>
        <w:t xml:space="preserve"> führte die Schweizerische Gesellschaft für Skandinavische Studien (SGSS) die internationale Fachtagung</w:t>
      </w:r>
      <w:r w:rsidR="004C518D" w:rsidRPr="004C518D">
        <w:rPr>
          <w:rFonts w:ascii="Arial" w:hAnsi="Arial" w:cs="Arial"/>
        </w:rPr>
        <w:t xml:space="preserve"> </w:t>
      </w:r>
      <w:r w:rsidR="004C518D">
        <w:rPr>
          <w:rFonts w:ascii="Arial" w:hAnsi="Arial" w:cs="Arial"/>
        </w:rPr>
        <w:t>»</w:t>
      </w:r>
      <w:r w:rsidR="0046371F" w:rsidRPr="004C518D">
        <w:rPr>
          <w:rFonts w:ascii="Arial" w:hAnsi="Arial" w:cs="Arial"/>
        </w:rPr>
        <w:t xml:space="preserve">Ibsen </w:t>
      </w:r>
      <w:proofErr w:type="spellStart"/>
      <w:r w:rsidR="0046371F" w:rsidRPr="004C518D">
        <w:rPr>
          <w:rFonts w:ascii="Arial" w:hAnsi="Arial" w:cs="Arial"/>
        </w:rPr>
        <w:t>and</w:t>
      </w:r>
      <w:proofErr w:type="spellEnd"/>
      <w:r w:rsidR="0046371F" w:rsidRPr="004C518D">
        <w:rPr>
          <w:rFonts w:ascii="Arial" w:hAnsi="Arial" w:cs="Arial"/>
        </w:rPr>
        <w:t xml:space="preserve"> Genre</w:t>
      </w:r>
      <w:r w:rsidR="004C518D">
        <w:rPr>
          <w:rFonts w:ascii="Arial" w:hAnsi="Arial" w:cs="Arial"/>
        </w:rPr>
        <w:t>« durch, an der Referenten aus Norwegen, Dänemark, Deutschland und den Vereinigten Staaten teilnahmen</w:t>
      </w:r>
      <w:r w:rsidR="0046371F" w:rsidRPr="004C518D">
        <w:rPr>
          <w:rFonts w:ascii="Arial" w:hAnsi="Arial" w:cs="Arial"/>
        </w:rPr>
        <w:t>.</w:t>
      </w:r>
      <w:r w:rsidR="004C518D">
        <w:rPr>
          <w:rFonts w:ascii="Arial" w:hAnsi="Arial" w:cs="Arial"/>
        </w:rPr>
        <w:t xml:space="preserve"> Aus Anlass des </w:t>
      </w:r>
      <w:r w:rsidR="004C518D" w:rsidRPr="004C518D">
        <w:rPr>
          <w:rFonts w:ascii="Arial" w:hAnsi="Arial" w:cs="Arial"/>
        </w:rPr>
        <w:t>100. Geburtstags</w:t>
      </w:r>
      <w:r w:rsidR="004C518D" w:rsidRPr="004C518D">
        <w:rPr>
          <w:rFonts w:ascii="Arial" w:hAnsi="Arial" w:cs="Arial"/>
        </w:rPr>
        <w:t xml:space="preserve"> </w:t>
      </w:r>
      <w:r w:rsidR="004C518D">
        <w:rPr>
          <w:rFonts w:ascii="Arial" w:hAnsi="Arial" w:cs="Arial"/>
        </w:rPr>
        <w:t xml:space="preserve">von Peter Weiss wurde vom 27.-29. </w:t>
      </w:r>
      <w:r w:rsidR="00C37E00">
        <w:rPr>
          <w:rFonts w:ascii="Arial" w:hAnsi="Arial" w:cs="Arial"/>
        </w:rPr>
        <w:t>Oktober d</w:t>
      </w:r>
      <w:r w:rsidR="004C518D">
        <w:rPr>
          <w:rFonts w:ascii="Arial" w:hAnsi="Arial" w:cs="Arial"/>
        </w:rPr>
        <w:t>as Symposium »</w:t>
      </w:r>
      <w:r w:rsidR="0046371F" w:rsidRPr="004C518D">
        <w:rPr>
          <w:rFonts w:ascii="Arial" w:hAnsi="Arial" w:cs="Arial"/>
        </w:rPr>
        <w:t>Der Schwarzkünstler Peter Weiss</w:t>
      </w:r>
      <w:r w:rsidR="004C518D">
        <w:rPr>
          <w:rFonts w:ascii="Arial" w:hAnsi="Arial" w:cs="Arial"/>
        </w:rPr>
        <w:t xml:space="preserve">« abgehalten, das bewusst den schwedisch- und deutschsprachigen Schriften des Autors gewidmet war und einen Dialog zwischen </w:t>
      </w:r>
      <w:proofErr w:type="spellStart"/>
      <w:r w:rsidR="004C518D">
        <w:rPr>
          <w:rFonts w:ascii="Arial" w:hAnsi="Arial" w:cs="Arial"/>
        </w:rPr>
        <w:t>Skandinavistik</w:t>
      </w:r>
      <w:proofErr w:type="spellEnd"/>
      <w:r w:rsidR="004C518D">
        <w:rPr>
          <w:rFonts w:ascii="Arial" w:hAnsi="Arial" w:cs="Arial"/>
        </w:rPr>
        <w:t xml:space="preserve"> und Germanistik </w:t>
      </w:r>
      <w:r w:rsidR="00C37E00">
        <w:rPr>
          <w:rFonts w:ascii="Arial" w:hAnsi="Arial" w:cs="Arial"/>
        </w:rPr>
        <w:t>etablieren sollte.</w:t>
      </w:r>
      <w:r w:rsidR="0046371F" w:rsidRPr="004C518D">
        <w:rPr>
          <w:rFonts w:ascii="Arial" w:hAnsi="Arial" w:cs="Arial"/>
        </w:rPr>
        <w:br/>
      </w:r>
    </w:p>
    <w:p w14:paraId="1A24C457" w14:textId="77777777" w:rsidR="00957F0D" w:rsidRPr="004C518D" w:rsidRDefault="00957F0D" w:rsidP="00B32AC4">
      <w:pPr>
        <w:widowControl w:val="0"/>
        <w:autoSpaceDE w:val="0"/>
        <w:autoSpaceDN w:val="0"/>
        <w:adjustRightInd w:val="0"/>
        <w:ind w:right="-426"/>
        <w:rPr>
          <w:rFonts w:ascii="Arial" w:hAnsi="Arial" w:cs="Arial"/>
          <w:lang w:val="en-US"/>
        </w:rPr>
      </w:pPr>
      <w:r w:rsidRPr="004C518D">
        <w:rPr>
          <w:rFonts w:ascii="Arial" w:hAnsi="Arial" w:cs="Arial"/>
          <w:lang w:val="en-US"/>
        </w:rPr>
        <w:t xml:space="preserve">– </w:t>
      </w:r>
      <w:proofErr w:type="spellStart"/>
      <w:r w:rsidRPr="004C518D">
        <w:rPr>
          <w:rFonts w:ascii="Arial" w:hAnsi="Arial" w:cs="Arial"/>
          <w:lang w:val="en-US"/>
        </w:rPr>
        <w:t>Vorträge</w:t>
      </w:r>
      <w:proofErr w:type="spellEnd"/>
    </w:p>
    <w:p w14:paraId="062D6B71" w14:textId="19BCBDA3" w:rsidR="00575920" w:rsidRPr="004C518D" w:rsidRDefault="00575920" w:rsidP="00B32AC4">
      <w:pPr>
        <w:widowControl w:val="0"/>
        <w:tabs>
          <w:tab w:val="left" w:pos="560"/>
          <w:tab w:val="left" w:pos="1120"/>
          <w:tab w:val="left" w:pos="1680"/>
          <w:tab w:val="left" w:pos="2240"/>
          <w:tab w:val="left" w:pos="2800"/>
          <w:tab w:val="left" w:pos="3544"/>
          <w:tab w:val="left" w:pos="3920"/>
          <w:tab w:val="left" w:pos="4480"/>
          <w:tab w:val="left" w:pos="5040"/>
          <w:tab w:val="left" w:pos="5600"/>
          <w:tab w:val="left" w:pos="6160"/>
          <w:tab w:val="left" w:pos="6720"/>
        </w:tabs>
        <w:autoSpaceDE w:val="0"/>
        <w:autoSpaceDN w:val="0"/>
        <w:adjustRightInd w:val="0"/>
        <w:rPr>
          <w:rFonts w:ascii="Arial" w:hAnsi="Arial" w:cs="Arial"/>
          <w:lang w:val="en-US"/>
        </w:rPr>
      </w:pPr>
    </w:p>
    <w:p w14:paraId="08D2D2FB" w14:textId="7BB318CB" w:rsidR="0046371F" w:rsidRPr="00C37E00" w:rsidRDefault="0046371F" w:rsidP="00B32AC4">
      <w:pPr>
        <w:rPr>
          <w:rFonts w:ascii="Arial" w:hAnsi="Arial" w:cs="Arial"/>
          <w:iCs/>
          <w:color w:val="404040" w:themeColor="text1" w:themeTint="BF"/>
          <w:lang w:val="de-DE"/>
        </w:rPr>
      </w:pPr>
      <w:r w:rsidRPr="004C518D">
        <w:rPr>
          <w:rFonts w:ascii="Arial" w:hAnsi="Arial" w:cs="Arial"/>
          <w:lang w:val="en-US"/>
        </w:rPr>
        <w:t xml:space="preserve">Aisha Abdel </w:t>
      </w:r>
      <w:proofErr w:type="spellStart"/>
      <w:r w:rsidRPr="004C518D">
        <w:rPr>
          <w:rFonts w:ascii="Arial" w:hAnsi="Arial" w:cs="Arial"/>
          <w:lang w:val="en-US"/>
        </w:rPr>
        <w:t>Dayem</w:t>
      </w:r>
      <w:proofErr w:type="spellEnd"/>
      <w:r w:rsidRPr="004C518D">
        <w:rPr>
          <w:rFonts w:ascii="Arial" w:hAnsi="Arial" w:cs="Arial"/>
          <w:lang w:val="en-US"/>
        </w:rPr>
        <w:t xml:space="preserve"> (Zürich): </w:t>
      </w:r>
      <w:r w:rsidRPr="004C518D">
        <w:rPr>
          <w:rFonts w:ascii="Arial" w:hAnsi="Arial" w:cs="Arial"/>
          <w:bCs/>
          <w:lang w:val="en-US"/>
        </w:rPr>
        <w:t xml:space="preserve">»Not all those who wander are lost. </w:t>
      </w:r>
      <w:proofErr w:type="spellStart"/>
      <w:r w:rsidRPr="00C37E00">
        <w:rPr>
          <w:rFonts w:ascii="Arial" w:hAnsi="Arial" w:cs="Arial"/>
          <w:bCs/>
          <w:lang w:val="de-DE"/>
        </w:rPr>
        <w:t>Skribenter</w:t>
      </w:r>
      <w:proofErr w:type="spellEnd"/>
      <w:r w:rsidRPr="00C37E00">
        <w:rPr>
          <w:rFonts w:ascii="Arial" w:hAnsi="Arial" w:cs="Arial"/>
          <w:bCs/>
          <w:lang w:val="de-DE"/>
        </w:rPr>
        <w:t xml:space="preserve"> </w:t>
      </w:r>
      <w:proofErr w:type="spellStart"/>
      <w:r w:rsidRPr="00C37E00">
        <w:rPr>
          <w:rFonts w:ascii="Arial" w:hAnsi="Arial" w:cs="Arial"/>
          <w:bCs/>
          <w:lang w:val="de-DE"/>
        </w:rPr>
        <w:t>som</w:t>
      </w:r>
      <w:proofErr w:type="spellEnd"/>
      <w:r w:rsidRPr="00C37E00">
        <w:rPr>
          <w:rFonts w:ascii="Arial" w:hAnsi="Arial" w:cs="Arial"/>
          <w:bCs/>
          <w:lang w:val="de-DE"/>
        </w:rPr>
        <w:t xml:space="preserve"> </w:t>
      </w:r>
      <w:proofErr w:type="spellStart"/>
      <w:r w:rsidRPr="00C37E00">
        <w:rPr>
          <w:rFonts w:ascii="Arial" w:hAnsi="Arial" w:cs="Arial"/>
          <w:bCs/>
          <w:lang w:val="de-DE"/>
        </w:rPr>
        <w:t>går</w:t>
      </w:r>
      <w:proofErr w:type="spellEnd"/>
      <w:r w:rsidRPr="00C37E00">
        <w:rPr>
          <w:rFonts w:ascii="Arial" w:hAnsi="Arial" w:cs="Arial"/>
          <w:bCs/>
          <w:lang w:val="de-DE"/>
        </w:rPr>
        <w:t xml:space="preserve"> </w:t>
      </w:r>
      <w:proofErr w:type="spellStart"/>
      <w:r w:rsidRPr="00C37E00">
        <w:rPr>
          <w:rFonts w:ascii="Arial" w:hAnsi="Arial" w:cs="Arial"/>
          <w:bCs/>
          <w:lang w:val="de-DE"/>
        </w:rPr>
        <w:t>seg</w:t>
      </w:r>
      <w:proofErr w:type="spellEnd"/>
      <w:r w:rsidRPr="00C37E00">
        <w:rPr>
          <w:rFonts w:ascii="Arial" w:hAnsi="Arial" w:cs="Arial"/>
          <w:bCs/>
          <w:lang w:val="de-DE"/>
        </w:rPr>
        <w:t xml:space="preserve"> </w:t>
      </w:r>
      <w:proofErr w:type="spellStart"/>
      <w:r w:rsidRPr="00C37E00">
        <w:rPr>
          <w:rFonts w:ascii="Arial" w:hAnsi="Arial" w:cs="Arial"/>
          <w:bCs/>
          <w:lang w:val="de-DE"/>
        </w:rPr>
        <w:t>vill</w:t>
      </w:r>
      <w:proofErr w:type="spellEnd"/>
      <w:r w:rsidRPr="00C37E00">
        <w:rPr>
          <w:rFonts w:ascii="Arial" w:hAnsi="Arial" w:cs="Arial"/>
          <w:bCs/>
          <w:lang w:val="de-DE"/>
        </w:rPr>
        <w:t>«</w:t>
      </w:r>
      <w:r w:rsidR="00C37E00" w:rsidRPr="00C37E00">
        <w:rPr>
          <w:rFonts w:ascii="Arial" w:hAnsi="Arial" w:cs="Arial"/>
          <w:iCs/>
          <w:color w:val="404040" w:themeColor="text1" w:themeTint="BF"/>
          <w:lang w:val="de-DE"/>
        </w:rPr>
        <w:t xml:space="preserve"> </w:t>
      </w:r>
      <w:r w:rsidRPr="004C518D">
        <w:rPr>
          <w:rFonts w:ascii="Arial" w:hAnsi="Arial" w:cs="Arial"/>
          <w:lang w:val="de-DE"/>
        </w:rPr>
        <w:t xml:space="preserve">(23. März, Zürich); </w:t>
      </w:r>
      <w:r w:rsidRPr="004C518D">
        <w:rPr>
          <w:rFonts w:ascii="Arial" w:hAnsi="Arial" w:cs="Arial"/>
        </w:rPr>
        <w:t xml:space="preserve">Peter </w:t>
      </w:r>
      <w:proofErr w:type="spellStart"/>
      <w:r w:rsidRPr="004C518D">
        <w:rPr>
          <w:rFonts w:ascii="Arial" w:hAnsi="Arial" w:cs="Arial"/>
        </w:rPr>
        <w:t>Lundkvist</w:t>
      </w:r>
      <w:proofErr w:type="spellEnd"/>
      <w:r w:rsidRPr="004C518D">
        <w:rPr>
          <w:rFonts w:ascii="Arial" w:hAnsi="Arial" w:cs="Arial"/>
        </w:rPr>
        <w:t xml:space="preserve"> (Stockholm): </w:t>
      </w:r>
      <w:r w:rsidR="00C37E00">
        <w:rPr>
          <w:rFonts w:ascii="Arial" w:hAnsi="Arial" w:cs="Arial"/>
        </w:rPr>
        <w:t>»</w:t>
      </w:r>
      <w:r w:rsidRPr="004C518D">
        <w:rPr>
          <w:rFonts w:ascii="Arial" w:hAnsi="Arial" w:cs="Arial"/>
          <w:lang w:val="sv-SE"/>
        </w:rPr>
        <w:t xml:space="preserve">Ordförrådet i </w:t>
      </w:r>
      <w:r w:rsidR="00C37E00">
        <w:rPr>
          <w:rFonts w:ascii="Arial" w:hAnsi="Arial" w:cs="Arial"/>
          <w:smallCaps/>
          <w:lang w:val="sv-SE"/>
        </w:rPr>
        <w:t>TISUS</w:t>
      </w:r>
      <w:r w:rsidRPr="004C518D">
        <w:rPr>
          <w:rFonts w:ascii="Arial" w:hAnsi="Arial" w:cs="Arial"/>
          <w:lang w:val="sv-SE"/>
        </w:rPr>
        <w:t>-texter – Vilka ord använder en blivande behörig student i svenska när hen skriver</w:t>
      </w:r>
      <w:r w:rsidR="00C37E00">
        <w:rPr>
          <w:rFonts w:ascii="Arial" w:hAnsi="Arial" w:cs="Arial"/>
          <w:lang w:val="sv-SE"/>
        </w:rPr>
        <w:t>«</w:t>
      </w:r>
      <w:r w:rsidRPr="004C518D">
        <w:rPr>
          <w:rFonts w:ascii="Arial" w:hAnsi="Arial" w:cs="Arial"/>
          <w:lang w:val="sv-SE"/>
        </w:rPr>
        <w:t>?</w:t>
      </w:r>
      <w:r w:rsidRPr="004C518D">
        <w:rPr>
          <w:rFonts w:ascii="Arial" w:hAnsi="Arial" w:cs="Arial"/>
          <w:lang w:val="sv-SE"/>
        </w:rPr>
        <w:t xml:space="preserve"> (12. April, Zürich); </w:t>
      </w:r>
      <w:r w:rsidRPr="004C518D">
        <w:rPr>
          <w:rFonts w:ascii="Arial" w:hAnsi="Arial" w:cs="Arial"/>
        </w:rPr>
        <w:t xml:space="preserve">Susanne </w:t>
      </w:r>
      <w:proofErr w:type="spellStart"/>
      <w:r w:rsidRPr="004C518D">
        <w:rPr>
          <w:rFonts w:ascii="Arial" w:hAnsi="Arial" w:cs="Arial"/>
        </w:rPr>
        <w:t>Tienken</w:t>
      </w:r>
      <w:proofErr w:type="spellEnd"/>
      <w:r w:rsidRPr="004C518D">
        <w:rPr>
          <w:rFonts w:ascii="Arial" w:hAnsi="Arial" w:cs="Arial"/>
        </w:rPr>
        <w:t xml:space="preserve"> (</w:t>
      </w:r>
      <w:r w:rsidRPr="004C518D">
        <w:rPr>
          <w:rFonts w:ascii="Arial" w:hAnsi="Arial" w:cs="Arial"/>
        </w:rPr>
        <w:t xml:space="preserve">Stockholm): </w:t>
      </w:r>
      <w:r w:rsidR="00C37E00">
        <w:rPr>
          <w:rFonts w:ascii="Arial" w:hAnsi="Arial" w:cs="Arial"/>
        </w:rPr>
        <w:t>»</w:t>
      </w:r>
      <w:r w:rsidRPr="004C518D">
        <w:rPr>
          <w:rFonts w:ascii="Arial" w:hAnsi="Arial" w:cs="Arial"/>
        </w:rPr>
        <w:t>Historische Mehrsprachigkeit im schwedischen Hochadel des 17. Jahrhunderts. Zur Herstellung sozialer Räume</w:t>
      </w:r>
      <w:r w:rsidR="00C37E00">
        <w:rPr>
          <w:rFonts w:ascii="Arial" w:hAnsi="Arial" w:cs="Arial"/>
        </w:rPr>
        <w:t>«</w:t>
      </w:r>
      <w:r w:rsidRPr="004C518D">
        <w:rPr>
          <w:rFonts w:ascii="Arial" w:hAnsi="Arial" w:cs="Arial"/>
        </w:rPr>
        <w:t xml:space="preserve"> (21. </w:t>
      </w:r>
      <w:r w:rsidRPr="00C37E00">
        <w:rPr>
          <w:rFonts w:ascii="Arial" w:hAnsi="Arial" w:cs="Arial"/>
          <w:lang w:val="de-DE"/>
        </w:rPr>
        <w:t xml:space="preserve">April, Zürich); </w:t>
      </w:r>
      <w:r w:rsidRPr="00C37E00">
        <w:rPr>
          <w:rFonts w:ascii="Arial" w:hAnsi="Arial" w:cs="Arial"/>
          <w:lang w:val="de-DE"/>
        </w:rPr>
        <w:t>Mark Sandberg</w:t>
      </w:r>
      <w:r w:rsidR="00C37E00" w:rsidRPr="00C37E00">
        <w:rPr>
          <w:rFonts w:ascii="Arial" w:hAnsi="Arial" w:cs="Arial"/>
          <w:lang w:val="de-DE"/>
        </w:rPr>
        <w:t xml:space="preserve"> (</w:t>
      </w:r>
      <w:r w:rsidRPr="00C37E00">
        <w:rPr>
          <w:rFonts w:ascii="Arial" w:hAnsi="Arial" w:cs="Arial"/>
          <w:lang w:val="de-DE"/>
        </w:rPr>
        <w:t>Berkeley)</w:t>
      </w:r>
      <w:r w:rsidRPr="00C37E00">
        <w:rPr>
          <w:rFonts w:ascii="Arial" w:hAnsi="Arial" w:cs="Arial"/>
          <w:lang w:val="de-DE"/>
        </w:rPr>
        <w:t xml:space="preserve">: </w:t>
      </w:r>
      <w:r w:rsidR="00C37E00" w:rsidRPr="00C37E00">
        <w:rPr>
          <w:rFonts w:ascii="Arial" w:hAnsi="Arial" w:cs="Arial"/>
          <w:lang w:val="de-DE"/>
        </w:rPr>
        <w:t>»</w:t>
      </w:r>
      <w:proofErr w:type="spellStart"/>
      <w:r w:rsidRPr="00C37E00">
        <w:rPr>
          <w:rFonts w:ascii="Arial" w:hAnsi="Arial" w:cs="Arial"/>
          <w:lang w:val="de-DE"/>
        </w:rPr>
        <w:t>Ibsen’s</w:t>
      </w:r>
      <w:proofErr w:type="spellEnd"/>
      <w:r w:rsidRPr="00C37E00">
        <w:rPr>
          <w:rFonts w:ascii="Arial" w:hAnsi="Arial" w:cs="Arial"/>
          <w:lang w:val="de-DE"/>
        </w:rPr>
        <w:t xml:space="preserve"> </w:t>
      </w:r>
      <w:proofErr w:type="spellStart"/>
      <w:r w:rsidRPr="00C37E00">
        <w:rPr>
          <w:rFonts w:ascii="Arial" w:hAnsi="Arial" w:cs="Arial"/>
          <w:lang w:val="de-DE"/>
        </w:rPr>
        <w:t>Architectural</w:t>
      </w:r>
      <w:proofErr w:type="spellEnd"/>
      <w:r w:rsidRPr="00C37E00">
        <w:rPr>
          <w:rFonts w:ascii="Arial" w:hAnsi="Arial" w:cs="Arial"/>
          <w:lang w:val="de-DE"/>
        </w:rPr>
        <w:t xml:space="preserve"> Imagination </w:t>
      </w:r>
      <w:proofErr w:type="spellStart"/>
      <w:r w:rsidRPr="00C37E00">
        <w:rPr>
          <w:rFonts w:ascii="Arial" w:hAnsi="Arial" w:cs="Arial"/>
          <w:lang w:val="de-DE"/>
        </w:rPr>
        <w:t>as</w:t>
      </w:r>
      <w:proofErr w:type="spellEnd"/>
      <w:r w:rsidRPr="00C37E00">
        <w:rPr>
          <w:rFonts w:ascii="Arial" w:hAnsi="Arial" w:cs="Arial"/>
          <w:lang w:val="de-DE"/>
        </w:rPr>
        <w:t xml:space="preserve"> </w:t>
      </w:r>
      <w:proofErr w:type="spellStart"/>
      <w:r w:rsidRPr="00C37E00">
        <w:rPr>
          <w:rFonts w:ascii="Arial" w:hAnsi="Arial" w:cs="Arial"/>
          <w:lang w:val="de-DE"/>
        </w:rPr>
        <w:t>Interdisciplinary</w:t>
      </w:r>
      <w:proofErr w:type="spellEnd"/>
      <w:r w:rsidRPr="00C37E00">
        <w:rPr>
          <w:rFonts w:ascii="Arial" w:hAnsi="Arial" w:cs="Arial"/>
          <w:lang w:val="de-DE"/>
        </w:rPr>
        <w:t xml:space="preserve"> </w:t>
      </w:r>
      <w:proofErr w:type="spellStart"/>
      <w:r w:rsidRPr="00C37E00">
        <w:rPr>
          <w:rFonts w:ascii="Arial" w:hAnsi="Arial" w:cs="Arial"/>
          <w:lang w:val="de-DE"/>
        </w:rPr>
        <w:t>Metaphor</w:t>
      </w:r>
      <w:proofErr w:type="spellEnd"/>
      <w:r w:rsidR="00C37E00" w:rsidRPr="00C37E00">
        <w:rPr>
          <w:rFonts w:ascii="Arial" w:hAnsi="Arial" w:cs="Arial"/>
          <w:lang w:val="de-DE"/>
        </w:rPr>
        <w:t>«</w:t>
      </w:r>
      <w:r w:rsidRPr="00C37E00">
        <w:rPr>
          <w:rFonts w:ascii="Arial" w:hAnsi="Arial" w:cs="Arial"/>
          <w:lang w:val="de-DE"/>
        </w:rPr>
        <w:t xml:space="preserve"> (2. </w:t>
      </w:r>
      <w:r w:rsidRPr="004C518D">
        <w:rPr>
          <w:rFonts w:ascii="Arial" w:hAnsi="Arial" w:cs="Arial"/>
          <w:lang w:val="de-DE"/>
        </w:rPr>
        <w:t xml:space="preserve">Juni, Zürich); </w:t>
      </w:r>
      <w:r w:rsidRPr="004C518D">
        <w:rPr>
          <w:rFonts w:ascii="Arial" w:hAnsi="Arial" w:cs="Arial"/>
        </w:rPr>
        <w:t>Prof. Dr. Michael Schulte (</w:t>
      </w:r>
      <w:proofErr w:type="spellStart"/>
      <w:r w:rsidRPr="004C518D">
        <w:rPr>
          <w:rFonts w:ascii="Arial" w:hAnsi="Arial" w:cs="Arial"/>
        </w:rPr>
        <w:t>Kristiansand</w:t>
      </w:r>
      <w:proofErr w:type="spellEnd"/>
      <w:r w:rsidRPr="004C518D">
        <w:rPr>
          <w:rFonts w:ascii="Arial" w:hAnsi="Arial" w:cs="Arial"/>
        </w:rPr>
        <w:t>)</w:t>
      </w:r>
      <w:r w:rsidRPr="004C518D">
        <w:rPr>
          <w:rFonts w:ascii="Arial" w:hAnsi="Arial" w:cs="Arial"/>
        </w:rPr>
        <w:t xml:space="preserve">: </w:t>
      </w:r>
      <w:r w:rsidR="00C37E00">
        <w:rPr>
          <w:rFonts w:ascii="Arial" w:hAnsi="Arial" w:cs="Arial"/>
        </w:rPr>
        <w:t>»</w:t>
      </w:r>
      <w:r w:rsidRPr="004C518D">
        <w:rPr>
          <w:rFonts w:ascii="Arial" w:hAnsi="Arial" w:cs="Arial"/>
        </w:rPr>
        <w:t>Wan</w:t>
      </w:r>
      <w:r w:rsidR="00C37E00">
        <w:rPr>
          <w:rFonts w:ascii="Arial" w:hAnsi="Arial" w:cs="Arial"/>
        </w:rPr>
        <w:t xml:space="preserve">n wurde das Nordische nordisch? </w:t>
      </w:r>
      <w:r w:rsidRPr="004C518D">
        <w:rPr>
          <w:rFonts w:ascii="Arial" w:hAnsi="Arial" w:cs="Arial"/>
        </w:rPr>
        <w:t>Zu den ältesten sprachlichen Merkmalen des Nordgermanischen</w:t>
      </w:r>
      <w:r w:rsidR="00C37E00">
        <w:rPr>
          <w:rFonts w:ascii="Arial" w:hAnsi="Arial" w:cs="Arial"/>
        </w:rPr>
        <w:t>«</w:t>
      </w:r>
      <w:r w:rsidRPr="004C518D">
        <w:rPr>
          <w:rFonts w:ascii="Arial" w:hAnsi="Arial" w:cs="Arial"/>
        </w:rPr>
        <w:t xml:space="preserve"> (</w:t>
      </w:r>
      <w:r w:rsidRPr="004C518D">
        <w:rPr>
          <w:rFonts w:ascii="Arial" w:hAnsi="Arial" w:cs="Arial"/>
        </w:rPr>
        <w:t>6. Oktober</w:t>
      </w:r>
      <w:r w:rsidRPr="004C518D">
        <w:rPr>
          <w:rFonts w:ascii="Arial" w:hAnsi="Arial" w:cs="Arial"/>
        </w:rPr>
        <w:t xml:space="preserve">, Zürich); </w:t>
      </w:r>
      <w:r w:rsidRPr="004C518D">
        <w:rPr>
          <w:rFonts w:ascii="Arial" w:hAnsi="Arial" w:cs="Arial"/>
        </w:rPr>
        <w:t>Prof. Dr. Anders Olsson</w:t>
      </w:r>
      <w:r w:rsidRPr="004C518D">
        <w:rPr>
          <w:rFonts w:ascii="Arial" w:hAnsi="Arial" w:cs="Arial"/>
        </w:rPr>
        <w:t xml:space="preserve"> </w:t>
      </w:r>
      <w:r w:rsidR="00C37E00">
        <w:rPr>
          <w:rFonts w:ascii="Arial" w:hAnsi="Arial" w:cs="Arial"/>
        </w:rPr>
        <w:t>(Stockholm); »</w:t>
      </w:r>
      <w:proofErr w:type="spellStart"/>
      <w:r w:rsidRPr="004C518D">
        <w:rPr>
          <w:rFonts w:ascii="Arial" w:hAnsi="Arial" w:cs="Arial"/>
        </w:rPr>
        <w:t>Tankar</w:t>
      </w:r>
      <w:proofErr w:type="spellEnd"/>
      <w:r w:rsidRPr="004C518D">
        <w:rPr>
          <w:rFonts w:ascii="Arial" w:hAnsi="Arial" w:cs="Arial"/>
        </w:rPr>
        <w:t xml:space="preserve"> </w:t>
      </w:r>
      <w:proofErr w:type="spellStart"/>
      <w:r w:rsidRPr="004C518D">
        <w:rPr>
          <w:rFonts w:ascii="Arial" w:hAnsi="Arial" w:cs="Arial"/>
        </w:rPr>
        <w:t>om</w:t>
      </w:r>
      <w:proofErr w:type="spellEnd"/>
      <w:r w:rsidRPr="004C518D">
        <w:rPr>
          <w:rFonts w:ascii="Arial" w:hAnsi="Arial" w:cs="Arial"/>
        </w:rPr>
        <w:t xml:space="preserve"> </w:t>
      </w:r>
      <w:proofErr w:type="spellStart"/>
      <w:r w:rsidRPr="004C518D">
        <w:rPr>
          <w:rFonts w:ascii="Arial" w:hAnsi="Arial" w:cs="Arial"/>
        </w:rPr>
        <w:t>Läsning</w:t>
      </w:r>
      <w:proofErr w:type="spellEnd"/>
      <w:r w:rsidRPr="004C518D">
        <w:rPr>
          <w:rFonts w:ascii="Arial" w:hAnsi="Arial" w:cs="Arial"/>
        </w:rPr>
        <w:t>/Gedanken über das Lesen</w:t>
      </w:r>
      <w:r w:rsidR="00C37E00">
        <w:rPr>
          <w:rFonts w:ascii="Arial" w:hAnsi="Arial" w:cs="Arial"/>
        </w:rPr>
        <w:t>«</w:t>
      </w:r>
      <w:r w:rsidRPr="004C518D">
        <w:rPr>
          <w:rFonts w:ascii="Arial" w:hAnsi="Arial" w:cs="Arial"/>
        </w:rPr>
        <w:t xml:space="preserve"> (23. November</w:t>
      </w:r>
      <w:r w:rsidR="00C37E00">
        <w:rPr>
          <w:rFonts w:ascii="Arial" w:hAnsi="Arial" w:cs="Arial"/>
        </w:rPr>
        <w:t>, Zürich</w:t>
      </w:r>
      <w:r w:rsidRPr="004C518D">
        <w:rPr>
          <w:rFonts w:ascii="Arial" w:hAnsi="Arial" w:cs="Arial"/>
        </w:rPr>
        <w:t>)</w:t>
      </w:r>
      <w:r w:rsidR="00C37E00">
        <w:rPr>
          <w:rFonts w:ascii="Arial" w:hAnsi="Arial" w:cs="Arial"/>
        </w:rPr>
        <w:t>.</w:t>
      </w:r>
    </w:p>
    <w:p w14:paraId="2E6574CD" w14:textId="42911BC2" w:rsidR="0046371F" w:rsidRPr="004C518D" w:rsidRDefault="0046371F" w:rsidP="00B32AC4">
      <w:pPr>
        <w:rPr>
          <w:rFonts w:ascii="Arial" w:hAnsi="Arial" w:cs="Arial"/>
        </w:rPr>
      </w:pPr>
    </w:p>
    <w:p w14:paraId="04A4F8C5" w14:textId="77777777" w:rsidR="00957F0D" w:rsidRPr="004C518D" w:rsidRDefault="00957F0D" w:rsidP="00B32AC4">
      <w:pPr>
        <w:widowControl w:val="0"/>
        <w:autoSpaceDE w:val="0"/>
        <w:autoSpaceDN w:val="0"/>
        <w:adjustRightInd w:val="0"/>
        <w:ind w:right="-766"/>
        <w:rPr>
          <w:rFonts w:ascii="Arial" w:hAnsi="Arial" w:cs="Arial"/>
          <w:lang w:val="de-DE"/>
        </w:rPr>
      </w:pPr>
    </w:p>
    <w:p w14:paraId="47E85371"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Exkursionen</w:t>
      </w:r>
    </w:p>
    <w:p w14:paraId="36D5E088" w14:textId="77777777" w:rsidR="00957F0D" w:rsidRPr="004C518D" w:rsidRDefault="00957F0D" w:rsidP="00B32AC4">
      <w:pPr>
        <w:widowControl w:val="0"/>
        <w:autoSpaceDE w:val="0"/>
        <w:autoSpaceDN w:val="0"/>
        <w:adjustRightInd w:val="0"/>
        <w:ind w:right="-426"/>
        <w:rPr>
          <w:rFonts w:ascii="Arial" w:hAnsi="Arial" w:cs="Arial"/>
          <w:lang w:val="de-DE"/>
        </w:rPr>
      </w:pPr>
    </w:p>
    <w:p w14:paraId="46138A03" w14:textId="70E74AFA"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xml:space="preserve">Die Gesellschaft beteiligte sich im vergangenen Jahr an </w:t>
      </w:r>
      <w:r w:rsidR="00C37E00">
        <w:rPr>
          <w:rFonts w:ascii="Arial" w:hAnsi="Arial" w:cs="Arial"/>
          <w:lang w:val="de-DE"/>
        </w:rPr>
        <w:t xml:space="preserve">zwei </w:t>
      </w:r>
      <w:r w:rsidR="008454DB" w:rsidRPr="004C518D">
        <w:rPr>
          <w:rFonts w:ascii="Arial" w:hAnsi="Arial" w:cs="Arial"/>
          <w:lang w:val="de-DE"/>
        </w:rPr>
        <w:t>Exkursion</w:t>
      </w:r>
      <w:r w:rsidR="00C37E00">
        <w:rPr>
          <w:rFonts w:ascii="Arial" w:hAnsi="Arial" w:cs="Arial"/>
          <w:lang w:val="de-DE"/>
        </w:rPr>
        <w:t>en</w:t>
      </w:r>
      <w:r w:rsidR="00A169FB" w:rsidRPr="004C518D">
        <w:rPr>
          <w:rFonts w:ascii="Arial" w:hAnsi="Arial" w:cs="Arial"/>
          <w:lang w:val="de-DE"/>
        </w:rPr>
        <w:t xml:space="preserve"> der Abteilung</w:t>
      </w:r>
      <w:r w:rsidRPr="004C518D">
        <w:rPr>
          <w:rFonts w:ascii="Arial" w:hAnsi="Arial" w:cs="Arial"/>
          <w:lang w:val="de-DE"/>
        </w:rPr>
        <w:t xml:space="preserve"> für Nordi</w:t>
      </w:r>
      <w:r w:rsidR="008454DB" w:rsidRPr="004C518D">
        <w:rPr>
          <w:rFonts w:ascii="Arial" w:hAnsi="Arial" w:cs="Arial"/>
          <w:lang w:val="de-DE"/>
        </w:rPr>
        <w:t>sche Philologie der Universität</w:t>
      </w:r>
      <w:r w:rsidRPr="004C518D">
        <w:rPr>
          <w:rFonts w:ascii="Arial" w:hAnsi="Arial" w:cs="Arial"/>
          <w:lang w:val="de-DE"/>
        </w:rPr>
        <w:t xml:space="preserve"> Zürich </w:t>
      </w:r>
      <w:r w:rsidR="00C37E00">
        <w:rPr>
          <w:rFonts w:ascii="Arial" w:hAnsi="Arial" w:cs="Arial"/>
          <w:lang w:val="de-DE"/>
        </w:rPr>
        <w:t>und des Seminars für Nordistik der Universität Basel, die nach Gotland und nach Island führten</w:t>
      </w:r>
      <w:r w:rsidR="008454DB" w:rsidRPr="004C518D">
        <w:rPr>
          <w:rFonts w:ascii="Arial" w:hAnsi="Arial" w:cs="Arial"/>
          <w:lang w:val="de-DE"/>
        </w:rPr>
        <w:t>.</w:t>
      </w:r>
    </w:p>
    <w:p w14:paraId="76A26F4D" w14:textId="77777777" w:rsidR="00957F0D" w:rsidRPr="004C518D" w:rsidRDefault="00957F0D" w:rsidP="00B32AC4">
      <w:pPr>
        <w:widowControl w:val="0"/>
        <w:autoSpaceDE w:val="0"/>
        <w:autoSpaceDN w:val="0"/>
        <w:adjustRightInd w:val="0"/>
        <w:ind w:right="-426"/>
        <w:rPr>
          <w:rFonts w:ascii="Arial" w:hAnsi="Arial" w:cs="Arial"/>
          <w:lang w:val="de-DE"/>
        </w:rPr>
      </w:pPr>
    </w:p>
    <w:p w14:paraId="5094D17C"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Forschungsprojekte</w:t>
      </w:r>
    </w:p>
    <w:p w14:paraId="78356D44" w14:textId="77777777" w:rsidR="00957F0D" w:rsidRPr="004C518D" w:rsidRDefault="00957F0D" w:rsidP="00B32AC4">
      <w:pPr>
        <w:widowControl w:val="0"/>
        <w:autoSpaceDE w:val="0"/>
        <w:autoSpaceDN w:val="0"/>
        <w:adjustRightInd w:val="0"/>
        <w:ind w:right="-426"/>
        <w:rPr>
          <w:rFonts w:ascii="Arial" w:hAnsi="Arial" w:cs="Arial"/>
          <w:lang w:val="de-DE"/>
        </w:rPr>
      </w:pPr>
    </w:p>
    <w:p w14:paraId="34ADC722" w14:textId="5E22C9D4"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xml:space="preserve">Die Abteilung für Nordische Philologie der Universität Zürich </w:t>
      </w:r>
      <w:r w:rsidR="00C37E00">
        <w:rPr>
          <w:rFonts w:ascii="Arial" w:hAnsi="Arial" w:cs="Arial"/>
          <w:lang w:val="de-DE"/>
        </w:rPr>
        <w:t>und das Seminar für Nordistik der Universität Basel sind in ein internationales Projekt</w:t>
      </w:r>
      <w:r w:rsidRPr="004C518D">
        <w:rPr>
          <w:rFonts w:ascii="Arial" w:hAnsi="Arial" w:cs="Arial"/>
          <w:lang w:val="de-DE"/>
        </w:rPr>
        <w:t xml:space="preserve"> zum Thema »</w:t>
      </w:r>
      <w:r w:rsidR="00C37E00">
        <w:rPr>
          <w:rFonts w:ascii="Arial" w:hAnsi="Arial" w:cs="Arial"/>
          <w:lang w:val="de-DE"/>
        </w:rPr>
        <w:t>Nordic Memory Studies«</w:t>
      </w:r>
      <w:r w:rsidRPr="004C518D">
        <w:rPr>
          <w:rFonts w:ascii="Arial" w:hAnsi="Arial" w:cs="Arial"/>
          <w:lang w:val="de-DE"/>
        </w:rPr>
        <w:t xml:space="preserve"> </w:t>
      </w:r>
      <w:r w:rsidR="00C37E00">
        <w:rPr>
          <w:rFonts w:ascii="Arial" w:hAnsi="Arial" w:cs="Arial"/>
          <w:lang w:val="de-DE"/>
        </w:rPr>
        <w:t>eingebunden</w:t>
      </w:r>
      <w:r w:rsidRPr="004C518D">
        <w:rPr>
          <w:rFonts w:ascii="Arial" w:hAnsi="Arial" w:cs="Arial"/>
          <w:lang w:val="de-DE"/>
        </w:rPr>
        <w:t xml:space="preserve">. Weiterhin hat ein durch den Schweizerischen Nationalfonds gefördertes Projekt zum Thema »Poetik des Materiellen. Neuerfindungen des Buchmediums in der Kinderliteratur« seine Arbeit </w:t>
      </w:r>
      <w:r w:rsidR="00A169FB" w:rsidRPr="004C518D">
        <w:rPr>
          <w:rFonts w:ascii="Arial" w:hAnsi="Arial" w:cs="Arial"/>
          <w:lang w:val="de-DE"/>
        </w:rPr>
        <w:t>fortgesetzt</w:t>
      </w:r>
      <w:r w:rsidRPr="004C518D">
        <w:rPr>
          <w:rFonts w:ascii="Arial" w:hAnsi="Arial" w:cs="Arial"/>
          <w:lang w:val="de-DE"/>
        </w:rPr>
        <w:t xml:space="preserve">. </w:t>
      </w:r>
    </w:p>
    <w:p w14:paraId="09BD3FE4" w14:textId="77777777" w:rsidR="00957F0D" w:rsidRPr="004C518D" w:rsidRDefault="00957F0D" w:rsidP="00B32AC4">
      <w:pPr>
        <w:widowControl w:val="0"/>
        <w:autoSpaceDE w:val="0"/>
        <w:autoSpaceDN w:val="0"/>
        <w:adjustRightInd w:val="0"/>
        <w:ind w:right="-426"/>
        <w:rPr>
          <w:rFonts w:ascii="Arial" w:hAnsi="Arial" w:cs="Arial"/>
          <w:lang w:val="de-DE"/>
        </w:rPr>
      </w:pPr>
    </w:p>
    <w:p w14:paraId="3C48CDD1"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Publikationen</w:t>
      </w:r>
    </w:p>
    <w:p w14:paraId="500CA969" w14:textId="77777777" w:rsidR="00957F0D" w:rsidRPr="004C518D" w:rsidRDefault="00957F0D" w:rsidP="00B32AC4">
      <w:pPr>
        <w:widowControl w:val="0"/>
        <w:autoSpaceDE w:val="0"/>
        <w:autoSpaceDN w:val="0"/>
        <w:adjustRightInd w:val="0"/>
        <w:ind w:right="-426"/>
        <w:rPr>
          <w:rFonts w:ascii="Arial" w:hAnsi="Arial" w:cs="Arial"/>
          <w:lang w:val="de-DE"/>
        </w:rPr>
      </w:pPr>
    </w:p>
    <w:p w14:paraId="403E0864" w14:textId="13409AAA" w:rsidR="0046371F" w:rsidRPr="004C518D" w:rsidRDefault="00957F0D" w:rsidP="00B32AC4">
      <w:pPr>
        <w:rPr>
          <w:rFonts w:ascii="Arial" w:hAnsi="Arial" w:cs="Arial"/>
          <w:lang w:bidi="de-DE"/>
        </w:rPr>
      </w:pPr>
      <w:r w:rsidRPr="004C518D">
        <w:rPr>
          <w:rFonts w:ascii="Arial" w:hAnsi="Arial" w:cs="Arial"/>
          <w:lang w:val="de-DE"/>
        </w:rPr>
        <w:t xml:space="preserve">Die SGSS gibt im </w:t>
      </w:r>
      <w:proofErr w:type="spellStart"/>
      <w:r w:rsidRPr="004C518D">
        <w:rPr>
          <w:rFonts w:ascii="Arial" w:hAnsi="Arial" w:cs="Arial"/>
          <w:lang w:val="de-DE"/>
        </w:rPr>
        <w:t>A.Francke</w:t>
      </w:r>
      <w:proofErr w:type="spellEnd"/>
      <w:r w:rsidRPr="004C518D">
        <w:rPr>
          <w:rFonts w:ascii="Arial" w:hAnsi="Arial" w:cs="Arial"/>
          <w:lang w:val="de-DE"/>
        </w:rPr>
        <w:t xml:space="preserve"> Verlag, Tübingen, die Schriftenreihe »Beiträge zur Nordischen Philologie« (</w:t>
      </w:r>
      <w:proofErr w:type="spellStart"/>
      <w:r w:rsidRPr="004C518D">
        <w:rPr>
          <w:rFonts w:ascii="Arial" w:hAnsi="Arial" w:cs="Arial"/>
          <w:lang w:val="de-DE"/>
        </w:rPr>
        <w:t>BNPh</w:t>
      </w:r>
      <w:proofErr w:type="spellEnd"/>
      <w:r w:rsidRPr="004C518D">
        <w:rPr>
          <w:rFonts w:ascii="Arial" w:hAnsi="Arial" w:cs="Arial"/>
          <w:lang w:val="de-DE"/>
        </w:rPr>
        <w:t xml:space="preserve">) heraus. Im letzten Jahr </w:t>
      </w:r>
      <w:r w:rsidR="00A169FB" w:rsidRPr="004C518D">
        <w:rPr>
          <w:rFonts w:ascii="Arial" w:hAnsi="Arial" w:cs="Arial"/>
          <w:lang w:val="de-DE"/>
        </w:rPr>
        <w:t>ist ein Band</w:t>
      </w:r>
      <w:r w:rsidRPr="004C518D">
        <w:rPr>
          <w:rFonts w:ascii="Arial" w:hAnsi="Arial" w:cs="Arial"/>
          <w:lang w:val="de-DE"/>
        </w:rPr>
        <w:t xml:space="preserve"> erschienen: </w:t>
      </w:r>
      <w:r w:rsidR="0046371F" w:rsidRPr="004C518D">
        <w:rPr>
          <w:rFonts w:ascii="Arial" w:hAnsi="Arial" w:cs="Arial"/>
          <w:lang w:bidi="de-DE"/>
        </w:rPr>
        <w:t xml:space="preserve">Laura Sonja </w:t>
      </w:r>
      <w:proofErr w:type="spellStart"/>
      <w:r w:rsidR="0046371F" w:rsidRPr="004C518D">
        <w:rPr>
          <w:rFonts w:ascii="Arial" w:hAnsi="Arial" w:cs="Arial"/>
          <w:lang w:bidi="de-DE"/>
        </w:rPr>
        <w:t>Wamhoff</w:t>
      </w:r>
      <w:proofErr w:type="spellEnd"/>
      <w:r w:rsidR="0046371F" w:rsidRPr="004C518D">
        <w:rPr>
          <w:rFonts w:ascii="Arial" w:hAnsi="Arial" w:cs="Arial"/>
          <w:lang w:bidi="de-DE"/>
        </w:rPr>
        <w:t>: Isländische Erinnerungskultur 1100–1300. Altnordische Historiographie und kulturelles Gedächtnis</w:t>
      </w:r>
      <w:r w:rsidR="00C37E00">
        <w:rPr>
          <w:rFonts w:ascii="Arial" w:hAnsi="Arial" w:cs="Arial"/>
          <w:lang w:bidi="de-DE"/>
        </w:rPr>
        <w:t xml:space="preserve"> (= </w:t>
      </w:r>
      <w:proofErr w:type="spellStart"/>
      <w:r w:rsidR="00C37E00">
        <w:rPr>
          <w:rFonts w:ascii="Arial" w:hAnsi="Arial" w:cs="Arial"/>
          <w:lang w:bidi="de-DE"/>
        </w:rPr>
        <w:t>BNPh</w:t>
      </w:r>
      <w:proofErr w:type="spellEnd"/>
      <w:r w:rsidR="00C37E00">
        <w:rPr>
          <w:rFonts w:ascii="Arial" w:hAnsi="Arial" w:cs="Arial"/>
          <w:lang w:bidi="de-DE"/>
        </w:rPr>
        <w:t xml:space="preserve"> </w:t>
      </w:r>
      <w:r w:rsidR="001477FE">
        <w:rPr>
          <w:rFonts w:ascii="Arial" w:hAnsi="Arial" w:cs="Arial"/>
          <w:lang w:bidi="de-DE"/>
        </w:rPr>
        <w:t>57</w:t>
      </w:r>
      <w:r w:rsidR="00C37E00">
        <w:rPr>
          <w:rFonts w:ascii="Arial" w:hAnsi="Arial" w:cs="Arial"/>
          <w:lang w:bidi="de-DE"/>
        </w:rPr>
        <w:t>)</w:t>
      </w:r>
      <w:r w:rsidR="0046371F" w:rsidRPr="004C518D">
        <w:rPr>
          <w:rFonts w:ascii="Arial" w:hAnsi="Arial" w:cs="Arial"/>
          <w:lang w:bidi="de-DE"/>
        </w:rPr>
        <w:t>.</w:t>
      </w:r>
    </w:p>
    <w:p w14:paraId="10CBFCDC" w14:textId="79EE263E" w:rsidR="00957F0D" w:rsidRPr="004C518D" w:rsidRDefault="00957F0D" w:rsidP="00B32AC4">
      <w:pPr>
        <w:widowControl w:val="0"/>
        <w:autoSpaceDE w:val="0"/>
        <w:autoSpaceDN w:val="0"/>
        <w:adjustRightInd w:val="0"/>
        <w:ind w:right="-426"/>
        <w:rPr>
          <w:rFonts w:ascii="Arial" w:hAnsi="Arial" w:cs="Arial"/>
          <w:lang w:val="de-DE"/>
        </w:rPr>
      </w:pPr>
    </w:p>
    <w:p w14:paraId="7CB043FB" w14:textId="77777777" w:rsidR="00957F0D" w:rsidRPr="004C518D" w:rsidRDefault="00957F0D" w:rsidP="00B32AC4">
      <w:pPr>
        <w:widowControl w:val="0"/>
        <w:autoSpaceDE w:val="0"/>
        <w:autoSpaceDN w:val="0"/>
        <w:adjustRightInd w:val="0"/>
        <w:ind w:right="-426"/>
        <w:rPr>
          <w:rFonts w:ascii="Arial" w:hAnsi="Arial" w:cs="Arial"/>
          <w:lang w:val="de-DE"/>
        </w:rPr>
      </w:pPr>
    </w:p>
    <w:p w14:paraId="112D0001" w14:textId="77777777" w:rsidR="00957F0D" w:rsidRPr="004C518D" w:rsidRDefault="00957F0D" w:rsidP="00B32AC4">
      <w:pPr>
        <w:widowControl w:val="0"/>
        <w:autoSpaceDE w:val="0"/>
        <w:autoSpaceDN w:val="0"/>
        <w:adjustRightInd w:val="0"/>
        <w:ind w:right="-426"/>
        <w:rPr>
          <w:rFonts w:ascii="Arial" w:hAnsi="Arial" w:cs="Arial"/>
          <w:lang w:val="de-DE"/>
        </w:rPr>
      </w:pPr>
    </w:p>
    <w:p w14:paraId="0665D7BF"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Internationale Beziehungen</w:t>
      </w:r>
    </w:p>
    <w:p w14:paraId="0C126267" w14:textId="77777777" w:rsidR="00957F0D" w:rsidRPr="004C518D" w:rsidRDefault="00957F0D" w:rsidP="00B32AC4">
      <w:pPr>
        <w:widowControl w:val="0"/>
        <w:autoSpaceDE w:val="0"/>
        <w:autoSpaceDN w:val="0"/>
        <w:adjustRightInd w:val="0"/>
        <w:ind w:right="-426"/>
        <w:rPr>
          <w:rFonts w:ascii="Arial" w:hAnsi="Arial" w:cs="Arial"/>
          <w:lang w:val="de-DE"/>
        </w:rPr>
      </w:pPr>
    </w:p>
    <w:p w14:paraId="3855BCBF"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xml:space="preserve">Viele Aktivitäten der Schweizerischen Gesellschaft für Skandinavische Studien sind eng mit den wissenschaftlichen Netzwerken und Kooperationen verknüpft, welche die Abteilungen für Nordische Philologie in Basel und Zürich mit Instituten in Skandinavien pflegen. Neben dem engen Kontakt zum </w:t>
      </w:r>
      <w:proofErr w:type="spellStart"/>
      <w:r w:rsidRPr="004C518D">
        <w:rPr>
          <w:rFonts w:ascii="Arial" w:hAnsi="Arial" w:cs="Arial"/>
          <w:lang w:val="de-DE"/>
        </w:rPr>
        <w:t>Centre</w:t>
      </w:r>
      <w:proofErr w:type="spellEnd"/>
      <w:r w:rsidRPr="004C518D">
        <w:rPr>
          <w:rFonts w:ascii="Arial" w:hAnsi="Arial" w:cs="Arial"/>
          <w:lang w:val="de-DE"/>
        </w:rPr>
        <w:t xml:space="preserve"> </w:t>
      </w:r>
      <w:proofErr w:type="spellStart"/>
      <w:r w:rsidRPr="004C518D">
        <w:rPr>
          <w:rFonts w:ascii="Arial" w:hAnsi="Arial" w:cs="Arial"/>
          <w:lang w:val="de-DE"/>
        </w:rPr>
        <w:t>for</w:t>
      </w:r>
      <w:proofErr w:type="spellEnd"/>
      <w:r w:rsidRPr="004C518D">
        <w:rPr>
          <w:rFonts w:ascii="Arial" w:hAnsi="Arial" w:cs="Arial"/>
          <w:lang w:val="de-DE"/>
        </w:rPr>
        <w:t xml:space="preserve"> </w:t>
      </w:r>
      <w:proofErr w:type="spellStart"/>
      <w:r w:rsidRPr="004C518D">
        <w:rPr>
          <w:rFonts w:ascii="Arial" w:hAnsi="Arial" w:cs="Arial"/>
          <w:lang w:val="de-DE"/>
        </w:rPr>
        <w:t>Scandinavian</w:t>
      </w:r>
      <w:proofErr w:type="spellEnd"/>
      <w:r w:rsidRPr="004C518D">
        <w:rPr>
          <w:rFonts w:ascii="Arial" w:hAnsi="Arial" w:cs="Arial"/>
          <w:lang w:val="de-DE"/>
        </w:rPr>
        <w:t xml:space="preserve"> Studies in Lund und Kopenhagen, in deren Leitungsgremium Mitglieder der SGSS tätig sind, sind unter anderem Kontakte zum </w:t>
      </w:r>
      <w:proofErr w:type="spellStart"/>
      <w:r w:rsidRPr="004C518D">
        <w:rPr>
          <w:rFonts w:ascii="Arial" w:hAnsi="Arial" w:cs="Arial"/>
          <w:lang w:val="de-DE"/>
        </w:rPr>
        <w:t>Centre</w:t>
      </w:r>
      <w:proofErr w:type="spellEnd"/>
      <w:r w:rsidRPr="004C518D">
        <w:rPr>
          <w:rFonts w:ascii="Arial" w:hAnsi="Arial" w:cs="Arial"/>
          <w:lang w:val="de-DE"/>
        </w:rPr>
        <w:t xml:space="preserve"> </w:t>
      </w:r>
      <w:proofErr w:type="spellStart"/>
      <w:r w:rsidRPr="004C518D">
        <w:rPr>
          <w:rFonts w:ascii="Arial" w:hAnsi="Arial" w:cs="Arial"/>
          <w:lang w:val="de-DE"/>
        </w:rPr>
        <w:t>for</w:t>
      </w:r>
      <w:proofErr w:type="spellEnd"/>
      <w:r w:rsidRPr="004C518D">
        <w:rPr>
          <w:rFonts w:ascii="Arial" w:hAnsi="Arial" w:cs="Arial"/>
          <w:lang w:val="de-DE"/>
        </w:rPr>
        <w:t xml:space="preserve"> </w:t>
      </w:r>
      <w:proofErr w:type="spellStart"/>
      <w:r w:rsidRPr="004C518D">
        <w:rPr>
          <w:rFonts w:ascii="Arial" w:hAnsi="Arial" w:cs="Arial"/>
          <w:lang w:val="de-DE"/>
        </w:rPr>
        <w:t>Medieval</w:t>
      </w:r>
      <w:proofErr w:type="spellEnd"/>
      <w:r w:rsidRPr="004C518D">
        <w:rPr>
          <w:rFonts w:ascii="Arial" w:hAnsi="Arial" w:cs="Arial"/>
          <w:lang w:val="de-DE"/>
        </w:rPr>
        <w:t xml:space="preserve"> Studies (Universität Bergen), dem </w:t>
      </w:r>
      <w:proofErr w:type="spellStart"/>
      <w:r w:rsidRPr="004C518D">
        <w:rPr>
          <w:rFonts w:ascii="Arial" w:hAnsi="Arial" w:cs="Arial"/>
          <w:lang w:val="de-DE"/>
        </w:rPr>
        <w:t>Institutt</w:t>
      </w:r>
      <w:proofErr w:type="spellEnd"/>
      <w:r w:rsidRPr="004C518D">
        <w:rPr>
          <w:rFonts w:ascii="Arial" w:hAnsi="Arial" w:cs="Arial"/>
          <w:lang w:val="de-DE"/>
        </w:rPr>
        <w:t xml:space="preserve"> </w:t>
      </w:r>
      <w:proofErr w:type="spellStart"/>
      <w:r w:rsidRPr="004C518D">
        <w:rPr>
          <w:rFonts w:ascii="Arial" w:hAnsi="Arial" w:cs="Arial"/>
          <w:lang w:val="de-DE"/>
        </w:rPr>
        <w:t>for</w:t>
      </w:r>
      <w:proofErr w:type="spellEnd"/>
      <w:r w:rsidRPr="004C518D">
        <w:rPr>
          <w:rFonts w:ascii="Arial" w:hAnsi="Arial" w:cs="Arial"/>
          <w:lang w:val="de-DE"/>
        </w:rPr>
        <w:t xml:space="preserve"> </w:t>
      </w:r>
      <w:proofErr w:type="spellStart"/>
      <w:r w:rsidRPr="004C518D">
        <w:rPr>
          <w:rFonts w:ascii="Arial" w:hAnsi="Arial" w:cs="Arial"/>
          <w:lang w:val="de-DE"/>
        </w:rPr>
        <w:t>lingvistiske</w:t>
      </w:r>
      <w:proofErr w:type="spellEnd"/>
      <w:r w:rsidRPr="004C518D">
        <w:rPr>
          <w:rFonts w:ascii="Arial" w:hAnsi="Arial" w:cs="Arial"/>
          <w:lang w:val="de-DE"/>
        </w:rPr>
        <w:t xml:space="preserve"> </w:t>
      </w:r>
      <w:proofErr w:type="spellStart"/>
      <w:r w:rsidRPr="004C518D">
        <w:rPr>
          <w:rFonts w:ascii="Arial" w:hAnsi="Arial" w:cs="Arial"/>
          <w:lang w:val="de-DE"/>
        </w:rPr>
        <w:t>og</w:t>
      </w:r>
      <w:proofErr w:type="spellEnd"/>
      <w:r w:rsidRPr="004C518D">
        <w:rPr>
          <w:rFonts w:ascii="Arial" w:hAnsi="Arial" w:cs="Arial"/>
          <w:lang w:val="de-DE"/>
        </w:rPr>
        <w:t xml:space="preserve"> </w:t>
      </w:r>
      <w:proofErr w:type="spellStart"/>
      <w:r w:rsidRPr="004C518D">
        <w:rPr>
          <w:rFonts w:ascii="Arial" w:hAnsi="Arial" w:cs="Arial"/>
          <w:lang w:val="de-DE"/>
        </w:rPr>
        <w:t>nordiske</w:t>
      </w:r>
      <w:proofErr w:type="spellEnd"/>
      <w:r w:rsidRPr="004C518D">
        <w:rPr>
          <w:rFonts w:ascii="Arial" w:hAnsi="Arial" w:cs="Arial"/>
          <w:lang w:val="de-DE"/>
        </w:rPr>
        <w:t xml:space="preserve"> </w:t>
      </w:r>
      <w:proofErr w:type="spellStart"/>
      <w:r w:rsidRPr="004C518D">
        <w:rPr>
          <w:rFonts w:ascii="Arial" w:hAnsi="Arial" w:cs="Arial"/>
          <w:lang w:val="de-DE"/>
        </w:rPr>
        <w:t>studier</w:t>
      </w:r>
      <w:proofErr w:type="spellEnd"/>
      <w:r w:rsidRPr="004C518D">
        <w:rPr>
          <w:rFonts w:ascii="Arial" w:hAnsi="Arial" w:cs="Arial"/>
          <w:lang w:val="de-DE"/>
        </w:rPr>
        <w:t xml:space="preserve"> (Universität Oslo) sowie zum Hans </w:t>
      </w:r>
      <w:proofErr w:type="gramStart"/>
      <w:r w:rsidRPr="004C518D">
        <w:rPr>
          <w:rFonts w:ascii="Arial" w:hAnsi="Arial" w:cs="Arial"/>
          <w:lang w:val="de-DE"/>
        </w:rPr>
        <w:t>Christian Andersen Center</w:t>
      </w:r>
      <w:proofErr w:type="gramEnd"/>
      <w:r w:rsidRPr="004C518D">
        <w:rPr>
          <w:rFonts w:ascii="Arial" w:hAnsi="Arial" w:cs="Arial"/>
          <w:lang w:val="de-DE"/>
        </w:rPr>
        <w:t xml:space="preserve"> (</w:t>
      </w:r>
      <w:proofErr w:type="spellStart"/>
      <w:r w:rsidRPr="004C518D">
        <w:rPr>
          <w:rFonts w:ascii="Arial" w:hAnsi="Arial" w:cs="Arial"/>
          <w:lang w:val="de-DE"/>
        </w:rPr>
        <w:t>Syddansk</w:t>
      </w:r>
      <w:proofErr w:type="spellEnd"/>
      <w:r w:rsidRPr="004C518D">
        <w:rPr>
          <w:rFonts w:ascii="Arial" w:hAnsi="Arial" w:cs="Arial"/>
          <w:lang w:val="de-DE"/>
        </w:rPr>
        <w:t xml:space="preserve"> Universität Odense) vertieft worden. Mitglieder der SGSS waren an wichtigen internationalen Fachtagungen der </w:t>
      </w:r>
      <w:proofErr w:type="spellStart"/>
      <w:r w:rsidRPr="004C518D">
        <w:rPr>
          <w:rFonts w:ascii="Arial" w:hAnsi="Arial" w:cs="Arial"/>
          <w:lang w:val="de-DE"/>
        </w:rPr>
        <w:t>Skandinavistik</w:t>
      </w:r>
      <w:proofErr w:type="spellEnd"/>
      <w:r w:rsidRPr="004C518D">
        <w:rPr>
          <w:rFonts w:ascii="Arial" w:hAnsi="Arial" w:cs="Arial"/>
          <w:lang w:val="de-DE"/>
        </w:rPr>
        <w:t xml:space="preserve"> vertreten.</w:t>
      </w:r>
    </w:p>
    <w:p w14:paraId="4C36AF1F" w14:textId="77777777" w:rsidR="00957F0D" w:rsidRPr="004C518D" w:rsidRDefault="00957F0D" w:rsidP="00B32AC4">
      <w:pPr>
        <w:widowControl w:val="0"/>
        <w:autoSpaceDE w:val="0"/>
        <w:autoSpaceDN w:val="0"/>
        <w:adjustRightInd w:val="0"/>
        <w:ind w:right="-426"/>
        <w:rPr>
          <w:rFonts w:ascii="Arial" w:hAnsi="Arial" w:cs="Arial"/>
          <w:lang w:val="de-DE"/>
        </w:rPr>
      </w:pPr>
    </w:p>
    <w:p w14:paraId="68E919E4" w14:textId="77777777" w:rsidR="00957F0D" w:rsidRPr="004C518D" w:rsidRDefault="00957F0D" w:rsidP="00B32AC4">
      <w:pPr>
        <w:widowControl w:val="0"/>
        <w:autoSpaceDE w:val="0"/>
        <w:autoSpaceDN w:val="0"/>
        <w:adjustRightInd w:val="0"/>
        <w:ind w:right="-426"/>
        <w:rPr>
          <w:rFonts w:ascii="Arial" w:hAnsi="Arial" w:cs="Arial"/>
          <w:lang w:val="de-DE"/>
        </w:rPr>
      </w:pPr>
    </w:p>
    <w:p w14:paraId="519333AB"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Öffentlichkeitsarbeit</w:t>
      </w:r>
    </w:p>
    <w:p w14:paraId="1731F9EB" w14:textId="77777777" w:rsidR="00957F0D" w:rsidRPr="004C518D" w:rsidRDefault="00957F0D" w:rsidP="00B32AC4">
      <w:pPr>
        <w:widowControl w:val="0"/>
        <w:autoSpaceDE w:val="0"/>
        <w:autoSpaceDN w:val="0"/>
        <w:adjustRightInd w:val="0"/>
        <w:ind w:right="-426"/>
        <w:rPr>
          <w:rFonts w:ascii="Arial" w:hAnsi="Arial" w:cs="Arial"/>
          <w:lang w:val="de-DE"/>
        </w:rPr>
      </w:pPr>
    </w:p>
    <w:p w14:paraId="734D7B31"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Die von der SGSS durchgeführten Tagungen und Vorträge sind öffentlich zugänglich. Sie sind auch auf der Website der SGSS einsehbar.</w:t>
      </w:r>
    </w:p>
    <w:p w14:paraId="6CFECB99" w14:textId="4B7B5F00" w:rsidR="0046371F" w:rsidRPr="004C518D" w:rsidRDefault="00957F0D" w:rsidP="00B32AC4">
      <w:pPr>
        <w:rPr>
          <w:rFonts w:ascii="Arial" w:hAnsi="Arial" w:cs="Arial"/>
        </w:rPr>
      </w:pPr>
      <w:r w:rsidRPr="004C518D">
        <w:rPr>
          <w:rFonts w:ascii="Arial" w:hAnsi="Arial" w:cs="Arial"/>
          <w:lang w:val="de-DE"/>
        </w:rPr>
        <w:t>Mitglieder der SGSS beteiligten sich im Be</w:t>
      </w:r>
      <w:r w:rsidR="00B32AC4">
        <w:rPr>
          <w:rFonts w:ascii="Arial" w:hAnsi="Arial" w:cs="Arial"/>
          <w:lang w:val="de-DE"/>
        </w:rPr>
        <w:t xml:space="preserve">richtsjahr an mehreren Lesungen </w:t>
      </w:r>
      <w:r w:rsidRPr="004C518D">
        <w:rPr>
          <w:rFonts w:ascii="Arial" w:hAnsi="Arial" w:cs="Arial"/>
          <w:lang w:val="de-DE"/>
        </w:rPr>
        <w:t xml:space="preserve">skandinavischer Autoren, die in der Schweiz organisiert wurden. </w:t>
      </w:r>
      <w:r w:rsidR="001477FE">
        <w:rPr>
          <w:rFonts w:ascii="Arial" w:hAnsi="Arial" w:cs="Arial"/>
          <w:lang w:val="de-DE"/>
        </w:rPr>
        <w:t>In diesem Jahr ist</w:t>
      </w:r>
      <w:r w:rsidRPr="004C518D">
        <w:rPr>
          <w:rFonts w:ascii="Arial" w:hAnsi="Arial" w:cs="Arial"/>
          <w:lang w:val="de-DE"/>
        </w:rPr>
        <w:t xml:space="preserve"> </w:t>
      </w:r>
      <w:r w:rsidR="001477FE">
        <w:rPr>
          <w:rFonts w:ascii="Arial" w:hAnsi="Arial" w:cs="Arial"/>
          <w:lang w:val="de-DE"/>
        </w:rPr>
        <w:t>insbesondere der Besuch der renommierten skandinavischen Kinderbuch-</w:t>
      </w:r>
      <w:proofErr w:type="spellStart"/>
      <w:r w:rsidR="001477FE">
        <w:rPr>
          <w:rFonts w:ascii="Arial" w:hAnsi="Arial" w:cs="Arial"/>
          <w:lang w:val="de-DE"/>
        </w:rPr>
        <w:t>Autorinenen</w:t>
      </w:r>
      <w:proofErr w:type="spellEnd"/>
      <w:r w:rsidR="001477FE">
        <w:rPr>
          <w:rFonts w:ascii="Arial" w:hAnsi="Arial" w:cs="Arial"/>
          <w:lang w:val="de-DE"/>
        </w:rPr>
        <w:t xml:space="preserve"> </w:t>
      </w:r>
      <w:r w:rsidR="00B32AC4">
        <w:rPr>
          <w:rFonts w:ascii="Arial" w:hAnsi="Arial" w:cs="Arial"/>
          <w:lang w:val="de-DE"/>
        </w:rPr>
        <w:t xml:space="preserve">Anna Fiske und Anna </w:t>
      </w:r>
      <w:proofErr w:type="spellStart"/>
      <w:r w:rsidR="00B32AC4">
        <w:rPr>
          <w:rFonts w:ascii="Arial" w:hAnsi="Arial" w:cs="Arial"/>
          <w:lang w:val="de-DE"/>
        </w:rPr>
        <w:t>Tranberg</w:t>
      </w:r>
      <w:proofErr w:type="spellEnd"/>
      <w:r w:rsidR="00B32AC4">
        <w:rPr>
          <w:rFonts w:ascii="Arial" w:hAnsi="Arial" w:cs="Arial"/>
          <w:lang w:val="de-DE"/>
        </w:rPr>
        <w:t xml:space="preserve"> (1.-2. Juni, Zürich)</w:t>
      </w:r>
      <w:r w:rsidR="001477FE">
        <w:rPr>
          <w:rFonts w:ascii="Arial" w:hAnsi="Arial" w:cs="Arial"/>
          <w:lang w:val="de-DE"/>
        </w:rPr>
        <w:t xml:space="preserve"> </w:t>
      </w:r>
      <w:r w:rsidR="00B32AC4">
        <w:rPr>
          <w:rFonts w:ascii="Arial" w:hAnsi="Arial" w:cs="Arial"/>
          <w:lang w:val="de-DE"/>
        </w:rPr>
        <w:t xml:space="preserve">und </w:t>
      </w:r>
      <w:r w:rsidR="001477FE" w:rsidRPr="004C518D">
        <w:rPr>
          <w:rFonts w:ascii="Arial" w:hAnsi="Arial" w:cs="Arial"/>
        </w:rPr>
        <w:t xml:space="preserve">Rose </w:t>
      </w:r>
      <w:proofErr w:type="spellStart"/>
      <w:r w:rsidR="001477FE" w:rsidRPr="004C518D">
        <w:rPr>
          <w:rFonts w:ascii="Arial" w:hAnsi="Arial" w:cs="Arial"/>
        </w:rPr>
        <w:t>Lagercrantz</w:t>
      </w:r>
      <w:proofErr w:type="spellEnd"/>
      <w:r w:rsidR="00B32AC4">
        <w:rPr>
          <w:rFonts w:ascii="Arial" w:hAnsi="Arial" w:cs="Arial"/>
        </w:rPr>
        <w:t xml:space="preserve"> (27. Oktober, Zürich) hervorzuheben. Weiterhin beteiligte sich die SGSS mit einer Lesung/Performance an den Feierlichkeiten zum Zürcher Dada-Jubiläum. So diskutierten die Schriftsteller</w:t>
      </w:r>
      <w:r w:rsidR="0046371F" w:rsidRPr="004C518D">
        <w:rPr>
          <w:rFonts w:ascii="Arial" w:hAnsi="Arial" w:cs="Arial"/>
        </w:rPr>
        <w:t xml:space="preserve"> </w:t>
      </w:r>
      <w:proofErr w:type="spellStart"/>
      <w:r w:rsidR="0046371F" w:rsidRPr="004C518D">
        <w:rPr>
          <w:rFonts w:ascii="Arial" w:hAnsi="Arial" w:cs="Arial"/>
        </w:rPr>
        <w:t>Sjón</w:t>
      </w:r>
      <w:proofErr w:type="spellEnd"/>
      <w:r w:rsidR="0046371F" w:rsidRPr="004C518D">
        <w:rPr>
          <w:rFonts w:ascii="Arial" w:hAnsi="Arial" w:cs="Arial"/>
        </w:rPr>
        <w:t xml:space="preserve"> und </w:t>
      </w:r>
      <w:proofErr w:type="spellStart"/>
      <w:r w:rsidR="0046371F" w:rsidRPr="004C518D">
        <w:rPr>
          <w:rFonts w:ascii="Arial" w:hAnsi="Arial" w:cs="Arial"/>
        </w:rPr>
        <w:t>Kjartan</w:t>
      </w:r>
      <w:proofErr w:type="spellEnd"/>
      <w:r w:rsidR="0046371F" w:rsidRPr="004C518D">
        <w:rPr>
          <w:rFonts w:ascii="Arial" w:hAnsi="Arial" w:cs="Arial"/>
        </w:rPr>
        <w:t xml:space="preserve"> </w:t>
      </w:r>
      <w:proofErr w:type="spellStart"/>
      <w:r w:rsidR="0046371F" w:rsidRPr="004C518D">
        <w:rPr>
          <w:rFonts w:ascii="Arial" w:hAnsi="Arial" w:cs="Arial"/>
        </w:rPr>
        <w:t>Fløgstad</w:t>
      </w:r>
      <w:proofErr w:type="spellEnd"/>
      <w:r w:rsidR="0046371F" w:rsidRPr="004C518D">
        <w:rPr>
          <w:rFonts w:ascii="Arial" w:hAnsi="Arial" w:cs="Arial"/>
        </w:rPr>
        <w:t xml:space="preserve"> </w:t>
      </w:r>
      <w:r w:rsidR="00B32AC4">
        <w:rPr>
          <w:rFonts w:ascii="Arial" w:hAnsi="Arial" w:cs="Arial"/>
        </w:rPr>
        <w:t>im Cabaret Voltaire über das Thema »Dada im Norden« (5. Oktober, Zürich).</w:t>
      </w:r>
    </w:p>
    <w:p w14:paraId="6CDAB47F" w14:textId="77777777" w:rsidR="0046371F" w:rsidRPr="004C518D" w:rsidRDefault="0046371F" w:rsidP="00B32AC4">
      <w:pPr>
        <w:widowControl w:val="0"/>
        <w:autoSpaceDE w:val="0"/>
        <w:autoSpaceDN w:val="0"/>
        <w:adjustRightInd w:val="0"/>
        <w:ind w:right="-426"/>
        <w:rPr>
          <w:rFonts w:ascii="Arial" w:hAnsi="Arial" w:cs="Arial"/>
          <w:lang w:val="de-DE"/>
        </w:rPr>
      </w:pPr>
    </w:p>
    <w:p w14:paraId="2702A066" w14:textId="77777777" w:rsidR="00957F0D" w:rsidRPr="004C518D" w:rsidRDefault="00957F0D" w:rsidP="00B32AC4">
      <w:pPr>
        <w:widowControl w:val="0"/>
        <w:autoSpaceDE w:val="0"/>
        <w:autoSpaceDN w:val="0"/>
        <w:adjustRightInd w:val="0"/>
        <w:ind w:right="-426"/>
        <w:rPr>
          <w:rFonts w:ascii="Arial" w:hAnsi="Arial" w:cs="Arial"/>
          <w:lang w:val="de-DE"/>
        </w:rPr>
      </w:pPr>
    </w:p>
    <w:p w14:paraId="2AD023E0"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Ausbildung, Information</w:t>
      </w:r>
    </w:p>
    <w:p w14:paraId="0DFD1268" w14:textId="77777777" w:rsidR="00957F0D" w:rsidRPr="004C518D" w:rsidRDefault="00957F0D" w:rsidP="00B32AC4">
      <w:pPr>
        <w:widowControl w:val="0"/>
        <w:autoSpaceDE w:val="0"/>
        <w:autoSpaceDN w:val="0"/>
        <w:adjustRightInd w:val="0"/>
        <w:ind w:right="-426"/>
        <w:rPr>
          <w:rFonts w:ascii="Arial" w:hAnsi="Arial" w:cs="Arial"/>
          <w:lang w:val="de-DE"/>
        </w:rPr>
      </w:pPr>
    </w:p>
    <w:p w14:paraId="69D6BE20" w14:textId="3C02732C"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xml:space="preserve">Die SGSS beteiligt sich über die Abteilungen für Nordische Philologie an den Universitäten Basel und Zürich </w:t>
      </w:r>
      <w:proofErr w:type="spellStart"/>
      <w:r w:rsidRPr="004C518D">
        <w:rPr>
          <w:rFonts w:ascii="Arial" w:hAnsi="Arial" w:cs="Arial"/>
          <w:lang w:val="de-DE"/>
        </w:rPr>
        <w:t>regelmässig</w:t>
      </w:r>
      <w:proofErr w:type="spellEnd"/>
      <w:r w:rsidRPr="004C518D">
        <w:rPr>
          <w:rFonts w:ascii="Arial" w:hAnsi="Arial" w:cs="Arial"/>
          <w:lang w:val="de-DE"/>
        </w:rPr>
        <w:t xml:space="preserve"> an nationalen und internationalen </w:t>
      </w:r>
      <w:proofErr w:type="spellStart"/>
      <w:r w:rsidRPr="004C518D">
        <w:rPr>
          <w:rFonts w:ascii="Arial" w:hAnsi="Arial" w:cs="Arial"/>
          <w:lang w:val="de-DE"/>
        </w:rPr>
        <w:t>Nachwuchsförderungsmassnahmen</w:t>
      </w:r>
      <w:proofErr w:type="spellEnd"/>
      <w:r w:rsidRPr="004C518D">
        <w:rPr>
          <w:rFonts w:ascii="Arial" w:hAnsi="Arial" w:cs="Arial"/>
          <w:lang w:val="de-DE"/>
        </w:rPr>
        <w:t xml:space="preserve"> und Graduiertenkursen. </w:t>
      </w:r>
    </w:p>
    <w:p w14:paraId="6E48C3E3" w14:textId="77777777" w:rsidR="00957F0D" w:rsidRPr="004C518D" w:rsidRDefault="00957F0D" w:rsidP="00B32AC4">
      <w:pPr>
        <w:widowControl w:val="0"/>
        <w:autoSpaceDE w:val="0"/>
        <w:autoSpaceDN w:val="0"/>
        <w:adjustRightInd w:val="0"/>
        <w:ind w:right="-426"/>
        <w:rPr>
          <w:rFonts w:ascii="Arial" w:hAnsi="Arial" w:cs="Arial"/>
          <w:lang w:val="de-DE"/>
        </w:rPr>
      </w:pPr>
    </w:p>
    <w:p w14:paraId="788FDBBD"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xml:space="preserve">Die SGSS gibt jeweils im Oktober und März das «Bulletin </w:t>
      </w:r>
      <w:proofErr w:type="spellStart"/>
      <w:r w:rsidRPr="004C518D">
        <w:rPr>
          <w:rFonts w:ascii="Arial" w:hAnsi="Arial" w:cs="Arial"/>
          <w:lang w:val="de-DE"/>
        </w:rPr>
        <w:t>Skandinavistik</w:t>
      </w:r>
      <w:proofErr w:type="spellEnd"/>
      <w:r w:rsidRPr="004C518D">
        <w:rPr>
          <w:rFonts w:ascii="Arial" w:hAnsi="Arial" w:cs="Arial"/>
          <w:lang w:val="de-DE"/>
        </w:rPr>
        <w:t xml:space="preserve">. Mitteilungsorgan der Schweizerischen Gesellschaft für Skandinavische Studien» heraus. Es informiert über die Aktivitäten der Gesellschaft und andere Veranstaltungen und Ereignisse in der schweizerischen und internationalen </w:t>
      </w:r>
      <w:proofErr w:type="spellStart"/>
      <w:r w:rsidRPr="004C518D">
        <w:rPr>
          <w:rFonts w:ascii="Arial" w:hAnsi="Arial" w:cs="Arial"/>
          <w:lang w:val="de-DE"/>
        </w:rPr>
        <w:t>Skandinavistik</w:t>
      </w:r>
      <w:proofErr w:type="spellEnd"/>
      <w:r w:rsidRPr="004C518D">
        <w:rPr>
          <w:rFonts w:ascii="Arial" w:hAnsi="Arial" w:cs="Arial"/>
          <w:lang w:val="de-DE"/>
        </w:rPr>
        <w:t>.</w:t>
      </w:r>
    </w:p>
    <w:p w14:paraId="41EDE0AA" w14:textId="77777777" w:rsidR="00957F0D" w:rsidRPr="004C518D" w:rsidRDefault="00957F0D" w:rsidP="00B32AC4">
      <w:pPr>
        <w:widowControl w:val="0"/>
        <w:autoSpaceDE w:val="0"/>
        <w:autoSpaceDN w:val="0"/>
        <w:adjustRightInd w:val="0"/>
        <w:ind w:right="-426"/>
        <w:rPr>
          <w:rFonts w:ascii="Arial" w:hAnsi="Arial" w:cs="Arial"/>
          <w:lang w:val="de-DE"/>
        </w:rPr>
      </w:pPr>
      <w:bookmarkStart w:id="0" w:name="_GoBack"/>
      <w:bookmarkEnd w:id="0"/>
    </w:p>
    <w:p w14:paraId="5DD0AF1A" w14:textId="77777777" w:rsidR="00957F0D" w:rsidRPr="004C518D" w:rsidRDefault="00957F0D" w:rsidP="00B32AC4">
      <w:pPr>
        <w:widowControl w:val="0"/>
        <w:autoSpaceDE w:val="0"/>
        <w:autoSpaceDN w:val="0"/>
        <w:adjustRightInd w:val="0"/>
        <w:ind w:right="-426"/>
        <w:rPr>
          <w:rFonts w:ascii="Arial" w:hAnsi="Arial" w:cs="Arial"/>
          <w:lang w:val="de-DE"/>
        </w:rPr>
      </w:pPr>
      <w:r w:rsidRPr="004C518D">
        <w:rPr>
          <w:rFonts w:ascii="Arial" w:hAnsi="Arial" w:cs="Arial"/>
          <w:lang w:val="de-DE"/>
        </w:rPr>
        <w:t xml:space="preserve">Klaus Müller-Wille </w:t>
      </w:r>
    </w:p>
    <w:p w14:paraId="29DA4E04" w14:textId="77777777" w:rsidR="00177864" w:rsidRPr="004C518D" w:rsidRDefault="00177864" w:rsidP="00B32AC4">
      <w:pPr>
        <w:rPr>
          <w:rFonts w:ascii="Arial" w:hAnsi="Arial" w:cs="Arial"/>
        </w:rPr>
      </w:pPr>
    </w:p>
    <w:p w14:paraId="18EF85E9" w14:textId="77777777" w:rsidR="00AB64FE" w:rsidRPr="004C518D" w:rsidRDefault="00AB64FE" w:rsidP="00B32AC4">
      <w:pPr>
        <w:rPr>
          <w:rFonts w:ascii="Arial" w:hAnsi="Arial" w:cs="Arial"/>
          <w:lang w:val="de-DE"/>
        </w:rPr>
      </w:pPr>
    </w:p>
    <w:sectPr w:rsidR="00AB64FE" w:rsidRPr="004C518D" w:rsidSect="00575920">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umnst777 Lt BT">
    <w:altName w:val="Calibri"/>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no Pro">
    <w:panose1 w:val="020205020405060204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86289"/>
    <w:multiLevelType w:val="hybridMultilevel"/>
    <w:tmpl w:val="703896E2"/>
    <w:lvl w:ilvl="0" w:tplc="356A8CFC">
      <w:start w:val="1"/>
      <w:numFmt w:val="bullet"/>
      <w:lvlText w:val="–"/>
      <w:lvlJc w:val="left"/>
      <w:pPr>
        <w:ind w:left="720" w:hanging="360"/>
      </w:pPr>
      <w:rPr>
        <w:rFonts w:ascii="Humnst777 Lt BT" w:hAnsi="Humnst777 Lt BT" w:hint="default"/>
        <w:b w:val="0"/>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0D"/>
    <w:rsid w:val="001477FE"/>
    <w:rsid w:val="00177864"/>
    <w:rsid w:val="00324290"/>
    <w:rsid w:val="0046371F"/>
    <w:rsid w:val="00471DA9"/>
    <w:rsid w:val="004C518D"/>
    <w:rsid w:val="00575920"/>
    <w:rsid w:val="006275FE"/>
    <w:rsid w:val="006F3A2B"/>
    <w:rsid w:val="008454DB"/>
    <w:rsid w:val="00957F0D"/>
    <w:rsid w:val="009A36B7"/>
    <w:rsid w:val="00A169FB"/>
    <w:rsid w:val="00AB64FE"/>
    <w:rsid w:val="00B32AC4"/>
    <w:rsid w:val="00C37E00"/>
    <w:rsid w:val="00CE6BB7"/>
  </w:rsids>
  <m:mathPr>
    <m:mathFont m:val="Cambria Math"/>
    <m:brkBin m:val="before"/>
    <m:brkBinSub m:val="--"/>
    <m:smallFrac m:val="0"/>
    <m:dispDef m:val="0"/>
    <m:lMargin m:val="0"/>
    <m:rMargin m:val="0"/>
    <m:defJc m:val="centerGroup"/>
    <m:wrapRight/>
    <m:intLim m:val="subSup"/>
    <m:naryLim m:val="subSup"/>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4C879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Funotenzeichen">
    <w:name w:val="footnote reference"/>
    <w:semiHidden/>
    <w:rsid w:val="007C1F2B"/>
    <w:rPr>
      <w:rFonts w:ascii="Arno Pro" w:hAnsi="Arno Pro"/>
      <w:noProof w:val="0"/>
      <w:position w:val="6"/>
      <w:sz w:val="2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3939</Characters>
  <Application>Microsoft Macintosh Word</Application>
  <DocSecurity>0</DocSecurity>
  <Lines>93</Lines>
  <Paragraphs>24</Paragraphs>
  <ScaleCrop>false</ScaleCrop>
  <HeadingPairs>
    <vt:vector size="2" baseType="variant">
      <vt:variant>
        <vt:lpstr>Titel</vt:lpstr>
      </vt:variant>
      <vt:variant>
        <vt:i4>1</vt:i4>
      </vt:variant>
    </vt:vector>
  </HeadingPairs>
  <TitlesOfParts>
    <vt:vector size="1" baseType="lpstr">
      <vt:lpstr/>
    </vt:vector>
  </TitlesOfParts>
  <Company>Deutsches Seminar der Universität Zürich</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Deutsches Seminar Universität Zürich</dc:creator>
  <cp:keywords/>
  <dc:description/>
  <cp:lastModifiedBy>Microsoft Office-Anwender</cp:lastModifiedBy>
  <cp:revision>6</cp:revision>
  <dcterms:created xsi:type="dcterms:W3CDTF">2017-01-10T13:22:00Z</dcterms:created>
  <dcterms:modified xsi:type="dcterms:W3CDTF">2017-01-10T13:49:00Z</dcterms:modified>
</cp:coreProperties>
</file>